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C1B32" w14:textId="77777777" w:rsidR="001378A9" w:rsidRPr="00861904" w:rsidRDefault="00861904" w:rsidP="001378A9">
      <w:pPr>
        <w:spacing w:line="240" w:lineRule="auto"/>
        <w:ind w:left="1701"/>
        <w:rPr>
          <w:rFonts w:ascii="Walkway SemiBold" w:hAnsi="Walkway SemiBold" w:cs="Times New Roman"/>
          <w:b/>
          <w:bCs/>
          <w:color w:val="B95D2A"/>
          <w:spacing w:val="20"/>
        </w:rPr>
      </w:pPr>
      <w:r w:rsidRPr="00861904">
        <w:rPr>
          <w:rFonts w:ascii="Walkway SemiBold" w:hAnsi="Walkway SemiBold" w:cs="Times New Roman"/>
          <w:b/>
          <w:bCs/>
          <w:noProof/>
          <w:color w:val="B95D2A"/>
          <w:spacing w:val="20"/>
        </w:rPr>
        <w:drawing>
          <wp:anchor distT="0" distB="0" distL="114300" distR="114300" simplePos="0" relativeHeight="251658240" behindDoc="1" locked="0" layoutInCell="1" allowOverlap="1" wp14:anchorId="6212CE79" wp14:editId="0687D3BF">
            <wp:simplePos x="0" y="0"/>
            <wp:positionH relativeFrom="margin">
              <wp:posOffset>4239450</wp:posOffset>
            </wp:positionH>
            <wp:positionV relativeFrom="margin">
              <wp:posOffset>-305435</wp:posOffset>
            </wp:positionV>
            <wp:extent cx="1902765" cy="1585005"/>
            <wp:effectExtent l="0" t="0" r="2540" b="0"/>
            <wp:wrapNone/>
            <wp:docPr id="39003421" name="Grafik 1" descr="Ein Bild, das Menschliches Gesicht, Grafiken, Person, Krei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3421" name="Grafik 1" descr="Ein Bild, das Menschliches Gesicht, Grafiken, Person, Kreis enthält.&#10;&#10;Automatisch generierte Beschreibung"/>
                    <pic:cNvPicPr/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765" cy="158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C2068" w14:textId="77777777" w:rsidR="001378A9" w:rsidRPr="00861904" w:rsidRDefault="001378A9" w:rsidP="001378A9">
      <w:pPr>
        <w:spacing w:line="240" w:lineRule="auto"/>
        <w:ind w:left="1701"/>
        <w:rPr>
          <w:rFonts w:ascii="Walkway SemiBold" w:hAnsi="Walkway SemiBold" w:cs="Times New Roman"/>
          <w:b/>
          <w:bCs/>
          <w:color w:val="B95D2A"/>
          <w:spacing w:val="20"/>
        </w:rPr>
      </w:pPr>
    </w:p>
    <w:p w14:paraId="0E542E6B" w14:textId="77777777" w:rsidR="00A850BB" w:rsidRPr="00861904" w:rsidRDefault="00A850BB" w:rsidP="001378A9">
      <w:pPr>
        <w:spacing w:line="240" w:lineRule="auto"/>
        <w:ind w:left="1701"/>
        <w:rPr>
          <w:rFonts w:ascii="Walkway SemiBold" w:hAnsi="Walkway SemiBold" w:cs="Times New Roman"/>
          <w:b/>
          <w:bCs/>
          <w:color w:val="B95D2A"/>
          <w:spacing w:val="20"/>
        </w:rPr>
      </w:pPr>
    </w:p>
    <w:p w14:paraId="4E858348" w14:textId="77777777" w:rsidR="001378A9" w:rsidRPr="00861904" w:rsidRDefault="001378A9" w:rsidP="006F556F">
      <w:pPr>
        <w:spacing w:line="240" w:lineRule="auto"/>
        <w:rPr>
          <w:rFonts w:ascii="Walkway SemiBold" w:hAnsi="Walkway SemiBold" w:cs="Times New Roman"/>
          <w:b/>
          <w:bCs/>
          <w:color w:val="B95D2A"/>
          <w:spacing w:val="20"/>
        </w:rPr>
      </w:pPr>
    </w:p>
    <w:p w14:paraId="74D7CD3C" w14:textId="77777777" w:rsidR="00EF0822" w:rsidRDefault="00EF0822" w:rsidP="001378A9">
      <w:pPr>
        <w:spacing w:line="240" w:lineRule="auto"/>
        <w:ind w:left="1701"/>
        <w:rPr>
          <w:rFonts w:ascii="Hollgates" w:hAnsi="Hollgates" w:cs="Times New Roman"/>
          <w:color w:val="925942"/>
          <w:sz w:val="36"/>
          <w:szCs w:val="36"/>
        </w:rPr>
      </w:pPr>
    </w:p>
    <w:p w14:paraId="1FA06C6C" w14:textId="40C1D362" w:rsidR="00577813" w:rsidRPr="00577813" w:rsidRDefault="00861904" w:rsidP="00577813">
      <w:pPr>
        <w:spacing w:line="240" w:lineRule="auto"/>
        <w:ind w:left="1701"/>
        <w:rPr>
          <w:rFonts w:ascii="Hollgates" w:hAnsi="Hollgates" w:cs="Times New Roman"/>
          <w:color w:val="925942"/>
          <w:sz w:val="36"/>
          <w:szCs w:val="36"/>
        </w:rPr>
      </w:pPr>
      <w:r w:rsidRPr="0009300D">
        <w:rPr>
          <w:rFonts w:ascii="Hollgates" w:hAnsi="Hollgates" w:cs="Times New Roman"/>
          <w:color w:val="925942"/>
          <w:sz w:val="36"/>
          <w:szCs w:val="36"/>
        </w:rPr>
        <w:t>Vorspeisen</w:t>
      </w:r>
    </w:p>
    <w:p w14:paraId="0A59FEE7" w14:textId="461FC640" w:rsidR="00577813" w:rsidRDefault="00577813" w:rsidP="00577813">
      <w:pPr>
        <w:pStyle w:val="Aufzhlungszeichen"/>
        <w:numPr>
          <w:ilvl w:val="0"/>
          <w:numId w:val="0"/>
        </w:numPr>
        <w:ind w:left="1353" w:firstLine="348"/>
        <w:rPr>
          <w:rFonts w:ascii="Walkway SemiBold" w:hAnsi="Walkway SemiBold"/>
          <w:color w:val="925942"/>
          <w:sz w:val="24"/>
          <w:szCs w:val="24"/>
          <w:lang w:val="de-DE"/>
        </w:rPr>
      </w:pPr>
      <w:r w:rsidRPr="00577813">
        <w:rPr>
          <w:rFonts w:ascii="Walkway SemiBold" w:hAnsi="Walkway SemiBold"/>
          <w:b/>
          <w:bCs/>
          <w:color w:val="925942"/>
          <w:sz w:val="24"/>
          <w:szCs w:val="24"/>
          <w:lang w:val="de-DE"/>
        </w:rPr>
        <w:t>Currywurst „New Style“</w:t>
      </w:r>
      <w:r w:rsidRPr="00577813">
        <w:rPr>
          <w:rFonts w:ascii="Walkway SemiBold" w:hAnsi="Walkway SemiBold"/>
          <w:color w:val="925942"/>
          <w:sz w:val="24"/>
          <w:szCs w:val="24"/>
          <w:lang w:val="de-DE"/>
        </w:rPr>
        <w:t> </w:t>
      </w:r>
    </w:p>
    <w:p w14:paraId="22A25F77" w14:textId="1751F3F4" w:rsidR="00577813" w:rsidRPr="00045117" w:rsidRDefault="00577813" w:rsidP="00577813">
      <w:pPr>
        <w:pStyle w:val="Aufzhlungszeichen"/>
        <w:numPr>
          <w:ilvl w:val="0"/>
          <w:numId w:val="0"/>
        </w:numPr>
        <w:ind w:left="1353" w:firstLine="348"/>
        <w:rPr>
          <w:rFonts w:ascii="Walkway SemiBold" w:hAnsi="Walkway SemiBold"/>
          <w:color w:val="000000" w:themeColor="text1"/>
          <w:sz w:val="24"/>
          <w:szCs w:val="24"/>
          <w:lang w:val="de-DE"/>
        </w:rPr>
      </w:pPr>
      <w:r w:rsidRPr="00045117">
        <w:rPr>
          <w:rFonts w:ascii="Walkway SemiBold" w:hAnsi="Walkway SemiBold"/>
          <w:color w:val="000000" w:themeColor="text1"/>
          <w:sz w:val="24"/>
          <w:szCs w:val="24"/>
          <w:lang w:val="de-DE"/>
        </w:rPr>
        <w:t>mit hausgemachter Curry-Reduktion</w:t>
      </w:r>
    </w:p>
    <w:p w14:paraId="17F6F160" w14:textId="094A281F" w:rsidR="00577813" w:rsidRPr="00577813" w:rsidRDefault="00577813" w:rsidP="00577813">
      <w:pPr>
        <w:pStyle w:val="Aufzhlungszeichen"/>
        <w:numPr>
          <w:ilvl w:val="0"/>
          <w:numId w:val="0"/>
        </w:numPr>
        <w:ind w:left="1353" w:firstLine="348"/>
        <w:rPr>
          <w:rFonts w:ascii="Walkway SemiBold" w:hAnsi="Walkway SemiBold"/>
          <w:color w:val="925942"/>
          <w:sz w:val="24"/>
          <w:szCs w:val="24"/>
          <w:lang w:val="de-DE"/>
        </w:rPr>
      </w:pPr>
    </w:p>
    <w:p w14:paraId="13671C0A" w14:textId="273A832B" w:rsidR="00577813" w:rsidRDefault="00577813" w:rsidP="00577813">
      <w:pPr>
        <w:pStyle w:val="Aufzhlungszeichen"/>
        <w:numPr>
          <w:ilvl w:val="0"/>
          <w:numId w:val="0"/>
        </w:numPr>
        <w:ind w:left="1701"/>
        <w:rPr>
          <w:rFonts w:ascii="Walkway SemiBold" w:hAnsi="Walkway SemiBold"/>
          <w:color w:val="925942"/>
          <w:sz w:val="24"/>
          <w:szCs w:val="24"/>
          <w:lang w:val="de-DE"/>
        </w:rPr>
      </w:pPr>
      <w:r w:rsidRPr="00577813">
        <w:rPr>
          <w:rFonts w:ascii="Walkway SemiBold" w:hAnsi="Walkway SemiBold"/>
          <w:b/>
          <w:bCs/>
          <w:color w:val="925942"/>
          <w:sz w:val="24"/>
          <w:szCs w:val="24"/>
          <w:lang w:val="de-DE"/>
        </w:rPr>
        <w:t>Mini-Beef-Bällchen</w:t>
      </w:r>
      <w:r w:rsidRPr="00577813">
        <w:rPr>
          <w:rFonts w:ascii="Walkway SemiBold" w:hAnsi="Walkway SemiBold"/>
          <w:color w:val="925942"/>
          <w:sz w:val="24"/>
          <w:szCs w:val="24"/>
          <w:lang w:val="de-DE"/>
        </w:rPr>
        <w:t> </w:t>
      </w:r>
    </w:p>
    <w:p w14:paraId="4A35221C" w14:textId="6E3ADA40" w:rsidR="00577813" w:rsidRPr="00045117" w:rsidRDefault="00577813" w:rsidP="00577813">
      <w:pPr>
        <w:pStyle w:val="Aufzhlungszeichen"/>
        <w:numPr>
          <w:ilvl w:val="0"/>
          <w:numId w:val="0"/>
        </w:numPr>
        <w:ind w:left="1701"/>
        <w:rPr>
          <w:rFonts w:ascii="Walkway SemiBold" w:hAnsi="Walkway SemiBold"/>
          <w:color w:val="000000" w:themeColor="text1"/>
          <w:sz w:val="24"/>
          <w:szCs w:val="24"/>
          <w:lang w:val="de-DE"/>
        </w:rPr>
      </w:pPr>
      <w:r w:rsidRPr="00045117">
        <w:rPr>
          <w:rFonts w:ascii="Walkway SemiBold" w:hAnsi="Walkway SemiBold"/>
          <w:color w:val="000000" w:themeColor="text1"/>
          <w:sz w:val="24"/>
          <w:szCs w:val="24"/>
          <w:lang w:val="de-DE"/>
        </w:rPr>
        <w:t>mit leichter BBQ-Note und Zwiebeln-Relish</w:t>
      </w:r>
    </w:p>
    <w:p w14:paraId="5D701ED8" w14:textId="01253730" w:rsidR="00577813" w:rsidRPr="00577813" w:rsidRDefault="00577813" w:rsidP="00577813">
      <w:pPr>
        <w:pStyle w:val="Aufzhlungszeichen"/>
        <w:numPr>
          <w:ilvl w:val="0"/>
          <w:numId w:val="0"/>
        </w:numPr>
        <w:ind w:left="1701"/>
        <w:rPr>
          <w:rFonts w:ascii="Walkway SemiBold" w:hAnsi="Walkway SemiBold"/>
          <w:color w:val="925942"/>
          <w:sz w:val="24"/>
          <w:szCs w:val="24"/>
          <w:lang w:val="de-DE"/>
        </w:rPr>
      </w:pPr>
    </w:p>
    <w:p w14:paraId="4D6364B4" w14:textId="71A72510" w:rsidR="00577813" w:rsidRDefault="00577813" w:rsidP="00577813">
      <w:pPr>
        <w:pStyle w:val="Aufzhlungszeichen"/>
        <w:numPr>
          <w:ilvl w:val="0"/>
          <w:numId w:val="0"/>
        </w:numPr>
        <w:ind w:left="1701"/>
        <w:rPr>
          <w:rFonts w:ascii="Walkway SemiBold" w:hAnsi="Walkway SemiBold"/>
          <w:color w:val="925942"/>
          <w:sz w:val="24"/>
          <w:szCs w:val="24"/>
          <w:lang w:val="de-DE"/>
        </w:rPr>
      </w:pPr>
      <w:proofErr w:type="spellStart"/>
      <w:r w:rsidRPr="00577813">
        <w:rPr>
          <w:rFonts w:ascii="Walkway SemiBold" w:hAnsi="Walkway SemiBold"/>
          <w:b/>
          <w:bCs/>
          <w:color w:val="925942"/>
          <w:sz w:val="24"/>
          <w:szCs w:val="24"/>
          <w:lang w:val="de-DE"/>
        </w:rPr>
        <w:t>Crispy</w:t>
      </w:r>
      <w:proofErr w:type="spellEnd"/>
      <w:r w:rsidRPr="00577813">
        <w:rPr>
          <w:rFonts w:ascii="Walkway SemiBold" w:hAnsi="Walkway SemiBold"/>
          <w:b/>
          <w:bCs/>
          <w:color w:val="925942"/>
          <w:sz w:val="24"/>
          <w:szCs w:val="24"/>
          <w:lang w:val="de-DE"/>
        </w:rPr>
        <w:t xml:space="preserve"> Chicken </w:t>
      </w:r>
      <w:proofErr w:type="spellStart"/>
      <w:r w:rsidRPr="00577813">
        <w:rPr>
          <w:rFonts w:ascii="Walkway SemiBold" w:hAnsi="Walkway SemiBold"/>
          <w:b/>
          <w:bCs/>
          <w:color w:val="925942"/>
          <w:sz w:val="24"/>
          <w:szCs w:val="24"/>
          <w:lang w:val="de-DE"/>
        </w:rPr>
        <w:t>Fillets</w:t>
      </w:r>
      <w:proofErr w:type="spellEnd"/>
      <w:r w:rsidRPr="00577813">
        <w:rPr>
          <w:rFonts w:ascii="Walkway SemiBold" w:hAnsi="Walkway SemiBold"/>
          <w:color w:val="925942"/>
          <w:sz w:val="24"/>
          <w:szCs w:val="24"/>
          <w:lang w:val="de-DE"/>
        </w:rPr>
        <w:t> </w:t>
      </w:r>
    </w:p>
    <w:p w14:paraId="58571ADA" w14:textId="2891609B" w:rsidR="00CB1803" w:rsidRPr="00045117" w:rsidRDefault="00577813" w:rsidP="00CB1803">
      <w:pPr>
        <w:pStyle w:val="Aufzhlungszeichen"/>
        <w:numPr>
          <w:ilvl w:val="0"/>
          <w:numId w:val="0"/>
        </w:numPr>
        <w:ind w:left="1701"/>
        <w:rPr>
          <w:rFonts w:ascii="Walkway SemiBold" w:hAnsi="Walkway SemiBold"/>
          <w:color w:val="000000" w:themeColor="text1"/>
          <w:sz w:val="24"/>
          <w:szCs w:val="24"/>
          <w:lang w:val="de-DE"/>
        </w:rPr>
      </w:pPr>
      <w:r w:rsidRPr="00045117">
        <w:rPr>
          <w:rFonts w:ascii="Walkway SemiBold" w:hAnsi="Walkway SemiBold"/>
          <w:color w:val="000000" w:themeColor="text1"/>
          <w:sz w:val="24"/>
          <w:szCs w:val="24"/>
          <w:lang w:val="de-DE"/>
        </w:rPr>
        <w:t>mit Kräuter-Honig-Dip</w:t>
      </w:r>
    </w:p>
    <w:p w14:paraId="41658805" w14:textId="6E5E820E" w:rsidR="002A24F8" w:rsidRPr="00CB1803" w:rsidRDefault="002A24F8" w:rsidP="00CB1803">
      <w:pPr>
        <w:pStyle w:val="Aufzhlungszeichen"/>
        <w:numPr>
          <w:ilvl w:val="0"/>
          <w:numId w:val="0"/>
        </w:numPr>
        <w:ind w:left="1701"/>
        <w:rPr>
          <w:rFonts w:ascii="Walkway SemiBold" w:hAnsi="Walkway SemiBold"/>
          <w:color w:val="925942"/>
          <w:sz w:val="24"/>
          <w:szCs w:val="24"/>
          <w:lang w:val="de-DE"/>
        </w:rPr>
      </w:pPr>
    </w:p>
    <w:p w14:paraId="6B1E152C" w14:textId="08DCC1DC" w:rsidR="001378A9" w:rsidRDefault="00861904" w:rsidP="001378A9">
      <w:pPr>
        <w:spacing w:line="240" w:lineRule="auto"/>
        <w:ind w:left="1701"/>
        <w:rPr>
          <w:rFonts w:ascii="Hollgates" w:hAnsi="Hollgates" w:cs="Times New Roman"/>
          <w:color w:val="925942"/>
          <w:sz w:val="36"/>
          <w:szCs w:val="36"/>
        </w:rPr>
      </w:pPr>
      <w:r w:rsidRPr="002A24F8">
        <w:rPr>
          <w:rFonts w:ascii="Hollgates" w:hAnsi="Hollgates" w:cs="Times New Roman"/>
          <w:color w:val="925942"/>
          <w:sz w:val="36"/>
          <w:szCs w:val="36"/>
        </w:rPr>
        <w:t>Hauptgerichte</w:t>
      </w:r>
    </w:p>
    <w:p w14:paraId="29F0037F" w14:textId="2A2334E7" w:rsidR="0036772E" w:rsidRDefault="0036772E" w:rsidP="0036772E">
      <w:pPr>
        <w:pStyle w:val="Aufzhlungszeichen"/>
        <w:numPr>
          <w:ilvl w:val="0"/>
          <w:numId w:val="0"/>
        </w:numPr>
        <w:ind w:left="1701"/>
        <w:rPr>
          <w:rFonts w:ascii="Walkway SemiBold" w:hAnsi="Walkway SemiBold"/>
          <w:b/>
          <w:bCs/>
          <w:color w:val="925942"/>
          <w:sz w:val="24"/>
          <w:szCs w:val="24"/>
          <w:lang w:val="de-DE"/>
        </w:rPr>
      </w:pPr>
      <w:r>
        <w:rPr>
          <w:rFonts w:ascii="Walkway SemiBold" w:hAnsi="Walkway SemiBold"/>
          <w:b/>
          <w:bCs/>
          <w:color w:val="925942"/>
          <w:sz w:val="24"/>
          <w:szCs w:val="24"/>
          <w:lang w:val="de-DE"/>
        </w:rPr>
        <w:t>Regionales Chili sin Carne</w:t>
      </w:r>
    </w:p>
    <w:p w14:paraId="4E74B439" w14:textId="49FBD153" w:rsidR="00CB1803" w:rsidRPr="0036772E" w:rsidRDefault="00CB1803" w:rsidP="0036772E">
      <w:pPr>
        <w:pStyle w:val="Aufzhlungszeichen"/>
        <w:numPr>
          <w:ilvl w:val="0"/>
          <w:numId w:val="0"/>
        </w:numPr>
        <w:ind w:left="1701"/>
        <w:rPr>
          <w:rFonts w:ascii="Walkway SemiBold" w:hAnsi="Walkway SemiBold"/>
          <w:color w:val="925942"/>
          <w:sz w:val="24"/>
          <w:szCs w:val="24"/>
          <w:lang w:val="de-DE"/>
        </w:rPr>
      </w:pPr>
      <w:r w:rsidRPr="0036772E">
        <w:rPr>
          <w:rFonts w:ascii="Walkway SemiBold" w:hAnsi="Walkway SemiBold"/>
          <w:lang w:val="de-DE"/>
        </w:rPr>
        <w:t>mit Bohnen &amp; Wurzelgemüse</w:t>
      </w:r>
      <w:r w:rsidR="00045117">
        <w:rPr>
          <w:rFonts w:ascii="Walkway SemiBold" w:hAnsi="Walkway SemiBold"/>
          <w:lang w:val="de-DE"/>
        </w:rPr>
        <w:t xml:space="preserve"> </w:t>
      </w:r>
    </w:p>
    <w:p w14:paraId="5D4ADD60" w14:textId="5923FCF7" w:rsidR="00CB1803" w:rsidRPr="00CB1803" w:rsidRDefault="00CB1803" w:rsidP="00CB1803">
      <w:pPr>
        <w:pStyle w:val="KeinLeerraum"/>
        <w:ind w:left="993" w:firstLine="708"/>
        <w:rPr>
          <w:rFonts w:ascii="Walkway SemiBold" w:hAnsi="Walkway SemiBold"/>
        </w:rPr>
      </w:pPr>
    </w:p>
    <w:p w14:paraId="66009A50" w14:textId="23B15DB5" w:rsidR="00CB1803" w:rsidRPr="00CB1803" w:rsidRDefault="00045117" w:rsidP="00CB1803">
      <w:pPr>
        <w:pStyle w:val="Aufzhlungszeichen"/>
        <w:numPr>
          <w:ilvl w:val="0"/>
          <w:numId w:val="0"/>
        </w:numPr>
        <w:ind w:left="993" w:firstLine="708"/>
        <w:rPr>
          <w:rFonts w:ascii="Walkway SemiBold" w:hAnsi="Walkway SemiBold" w:cs="Times New Roman"/>
          <w:b/>
          <w:bCs/>
          <w:color w:val="925942"/>
          <w:sz w:val="24"/>
          <w:szCs w:val="24"/>
          <w:lang w:val="de-DE"/>
        </w:rPr>
      </w:pPr>
      <w:r w:rsidRPr="0009300D">
        <w:rPr>
          <w:rFonts w:ascii="Walkway SemiBold" w:hAnsi="Walkway SemiBold" w:cs="Times New Roman"/>
          <w:b/>
          <w:bCs/>
          <w:noProof/>
          <w:color w:val="B95D2A"/>
          <w:spacing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D30D6C" wp14:editId="79CC679E">
                <wp:simplePos x="0" y="0"/>
                <wp:positionH relativeFrom="column">
                  <wp:posOffset>-1860551</wp:posOffset>
                </wp:positionH>
                <wp:positionV relativeFrom="paragraph">
                  <wp:posOffset>225425</wp:posOffset>
                </wp:positionV>
                <wp:extent cx="4033837" cy="1083310"/>
                <wp:effectExtent l="1905" t="0" r="0" b="0"/>
                <wp:wrapNone/>
                <wp:docPr id="16002815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033837" cy="108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3F681" w14:textId="48FC1ED4" w:rsidR="0009300D" w:rsidRDefault="002C32F5">
                            <w:pPr>
                              <w:rPr>
                                <w:rFonts w:ascii="Walkway SemiBold" w:hAnsi="Walkway SemiBold"/>
                                <w:color w:val="925942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Walkway SemiBold" w:hAnsi="Walkway SemiBold"/>
                                <w:color w:val="925942"/>
                                <w:sz w:val="110"/>
                                <w:szCs w:val="110"/>
                              </w:rPr>
                              <w:t>Imbiss-Buffet</w:t>
                            </w:r>
                          </w:p>
                          <w:p w14:paraId="27748F2D" w14:textId="56CE7FD1" w:rsidR="00EF0822" w:rsidRPr="006F556F" w:rsidRDefault="00430FC1">
                            <w:pPr>
                              <w:rPr>
                                <w:rFonts w:ascii="Walkway SemiBold" w:hAnsi="Walkway SemiBold"/>
                                <w:color w:val="925942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Walkway SemiBold" w:hAnsi="Walkway SemiBold"/>
                                <w:color w:val="925942"/>
                                <w:sz w:val="110"/>
                                <w:szCs w:val="11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30D6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46.5pt;margin-top:17.75pt;width:317.6pt;height:85.3pt;rotation:-90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" stroked="f">
                <v:textbox>
                  <w:txbxContent>
                    <w:p w14:paraId="3FE3F681" w14:textId="48FC1ED4" w:rsidR="0009300D" w:rsidRDefault="002C32F5">
                      <w:pPr>
                        <w:rPr>
                          <w:rFonts w:ascii="Walkway SemiBold" w:hAnsi="Walkway SemiBold"/>
                          <w:color w:val="925942"/>
                          <w:sz w:val="110"/>
                          <w:szCs w:val="110"/>
                        </w:rPr>
                      </w:pPr>
                      <w:r>
                        <w:rPr>
                          <w:rFonts w:ascii="Walkway SemiBold" w:hAnsi="Walkway SemiBold"/>
                          <w:color w:val="925942"/>
                          <w:sz w:val="110"/>
                          <w:szCs w:val="110"/>
                        </w:rPr>
                        <w:t>Imbiss-Buffet</w:t>
                      </w:r>
                    </w:p>
                    <w:p w14:paraId="27748F2D" w14:textId="56CE7FD1" w:rsidR="00EF0822" w:rsidRPr="006F556F" w:rsidRDefault="00430FC1">
                      <w:pPr>
                        <w:rPr>
                          <w:rFonts w:ascii="Walkway SemiBold" w:hAnsi="Walkway SemiBold"/>
                          <w:color w:val="925942"/>
                          <w:sz w:val="110"/>
                          <w:szCs w:val="110"/>
                        </w:rPr>
                      </w:pPr>
                      <w:r>
                        <w:rPr>
                          <w:rFonts w:ascii="Walkway SemiBold" w:hAnsi="Walkway SemiBold"/>
                          <w:color w:val="925942"/>
                          <w:sz w:val="110"/>
                          <w:szCs w:val="11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CB1803" w:rsidRPr="00CB1803">
        <w:rPr>
          <w:rFonts w:ascii="Walkway SemiBold" w:hAnsi="Walkway SemiBold" w:cs="Times New Roman"/>
          <w:b/>
          <w:bCs/>
          <w:color w:val="925942"/>
          <w:sz w:val="24"/>
          <w:szCs w:val="24"/>
          <w:lang w:val="de-DE"/>
        </w:rPr>
        <w:t>Focaccia „Roastbeef &amp; Röstzwiebel“</w:t>
      </w:r>
    </w:p>
    <w:p w14:paraId="02346E90" w14:textId="27AFC5F3" w:rsidR="00CB1803" w:rsidRPr="0036772E" w:rsidRDefault="00CB1803" w:rsidP="00CB1803">
      <w:pPr>
        <w:pStyle w:val="Aufzhlungszeichen"/>
        <w:numPr>
          <w:ilvl w:val="0"/>
          <w:numId w:val="0"/>
        </w:numPr>
        <w:ind w:left="1701"/>
        <w:rPr>
          <w:rFonts w:ascii="Walkway SemiBold" w:hAnsi="Walkway SemiBold" w:cs="Times New Roman"/>
          <w:color w:val="000000" w:themeColor="text1"/>
          <w:sz w:val="24"/>
          <w:szCs w:val="24"/>
          <w:lang w:val="de-DE"/>
        </w:rPr>
      </w:pPr>
      <w:r w:rsidRPr="00CB1803">
        <w:rPr>
          <w:rFonts w:ascii="Walkway SemiBold" w:hAnsi="Walkway SemiBold" w:cs="Times New Roman"/>
          <w:color w:val="000000" w:themeColor="text1"/>
          <w:sz w:val="24"/>
          <w:szCs w:val="24"/>
          <w:lang w:val="de-DE"/>
        </w:rPr>
        <w:t xml:space="preserve">Zartes Roastbeef auf </w:t>
      </w:r>
      <w:proofErr w:type="spellStart"/>
      <w:r w:rsidRPr="00CB1803">
        <w:rPr>
          <w:rFonts w:ascii="Walkway SemiBold" w:hAnsi="Walkway SemiBold" w:cs="Times New Roman"/>
          <w:color w:val="000000" w:themeColor="text1"/>
          <w:sz w:val="24"/>
          <w:szCs w:val="24"/>
          <w:lang w:val="de-DE"/>
        </w:rPr>
        <w:t>Kräutermayo</w:t>
      </w:r>
      <w:proofErr w:type="spellEnd"/>
      <w:r w:rsidRPr="00CB1803">
        <w:rPr>
          <w:rFonts w:ascii="Walkway SemiBold" w:hAnsi="Walkway SemiBold" w:cs="Times New Roman"/>
          <w:color w:val="000000" w:themeColor="text1"/>
          <w:sz w:val="24"/>
          <w:szCs w:val="24"/>
          <w:lang w:val="de-DE"/>
        </w:rPr>
        <w:t xml:space="preserve">, begleitet von knusprigen Röstzwiebeln, Rucola und feinen Cornichons. </w:t>
      </w:r>
    </w:p>
    <w:p w14:paraId="483ABCBC" w14:textId="5F5E15D4" w:rsidR="00CB1803" w:rsidRPr="00CB1803" w:rsidRDefault="00CB1803" w:rsidP="00CB1803">
      <w:pPr>
        <w:pStyle w:val="Aufzhlungszeichen"/>
        <w:numPr>
          <w:ilvl w:val="0"/>
          <w:numId w:val="0"/>
        </w:numPr>
        <w:ind w:left="1701"/>
        <w:rPr>
          <w:rFonts w:ascii="Walkway SemiBold" w:hAnsi="Walkway SemiBold" w:cs="Times New Roman"/>
          <w:color w:val="925942"/>
          <w:sz w:val="24"/>
          <w:szCs w:val="24"/>
          <w:lang w:val="de-DE"/>
        </w:rPr>
      </w:pPr>
    </w:p>
    <w:p w14:paraId="7C1F1FEF" w14:textId="30657BB6" w:rsidR="002A24F8" w:rsidRPr="00CB1803" w:rsidRDefault="00045117" w:rsidP="00045117">
      <w:pPr>
        <w:pStyle w:val="Aufzhlungszeichen"/>
        <w:numPr>
          <w:ilvl w:val="0"/>
          <w:numId w:val="0"/>
        </w:numPr>
        <w:ind w:left="1353" w:firstLine="348"/>
        <w:rPr>
          <w:rFonts w:ascii="Walkway SemiBold" w:hAnsi="Walkway SemiBold"/>
          <w:b/>
          <w:bCs/>
          <w:color w:val="925942"/>
          <w:sz w:val="24"/>
          <w:szCs w:val="24"/>
          <w:lang w:val="de-DE"/>
        </w:rPr>
      </w:pPr>
      <w:r>
        <w:rPr>
          <w:rFonts w:ascii="Walkway SemiBold" w:hAnsi="Walkway SemiBold"/>
          <w:b/>
          <w:bCs/>
          <w:color w:val="925942"/>
          <w:sz w:val="24"/>
          <w:szCs w:val="24"/>
          <w:lang w:val="de-DE"/>
        </w:rPr>
        <w:t>Kürbisfalafel mit Hummus</w:t>
      </w:r>
    </w:p>
    <w:p w14:paraId="511903D7" w14:textId="7398B76F" w:rsidR="002A24F8" w:rsidRPr="00CB1803" w:rsidRDefault="002A24F8" w:rsidP="002A24F8">
      <w:pPr>
        <w:pStyle w:val="Aufzhlungszeichen"/>
        <w:numPr>
          <w:ilvl w:val="0"/>
          <w:numId w:val="0"/>
        </w:numPr>
        <w:ind w:left="360"/>
        <w:rPr>
          <w:rFonts w:ascii="Walkway SemiBold" w:hAnsi="Walkway SemiBold"/>
          <w:sz w:val="24"/>
          <w:szCs w:val="24"/>
          <w:lang w:val="de-DE"/>
        </w:rPr>
      </w:pPr>
      <w:r w:rsidRPr="00CB1803">
        <w:rPr>
          <w:rFonts w:ascii="Walkway SemiBold" w:hAnsi="Walkway SemiBold"/>
          <w:sz w:val="24"/>
          <w:szCs w:val="24"/>
          <w:lang w:val="de-DE"/>
        </w:rPr>
        <w:tab/>
      </w:r>
      <w:r w:rsidRPr="00CB1803">
        <w:rPr>
          <w:rFonts w:ascii="Walkway SemiBold" w:hAnsi="Walkway SemiBold"/>
          <w:sz w:val="24"/>
          <w:szCs w:val="24"/>
          <w:lang w:val="de-DE"/>
        </w:rPr>
        <w:tab/>
        <w:t xml:space="preserve">   </w:t>
      </w:r>
      <w:r w:rsidR="00045117">
        <w:rPr>
          <w:rFonts w:ascii="Walkway SemiBold" w:hAnsi="Walkway SemiBold"/>
          <w:sz w:val="24"/>
          <w:szCs w:val="24"/>
          <w:lang w:val="de-DE"/>
        </w:rPr>
        <w:t xml:space="preserve">Kichererbsen </w:t>
      </w:r>
      <w:proofErr w:type="spellStart"/>
      <w:r w:rsidR="00045117">
        <w:rPr>
          <w:rFonts w:ascii="Walkway SemiBold" w:hAnsi="Walkway SemiBold"/>
          <w:sz w:val="24"/>
          <w:szCs w:val="24"/>
          <w:lang w:val="de-DE"/>
        </w:rPr>
        <w:t>Chrunch</w:t>
      </w:r>
      <w:proofErr w:type="spellEnd"/>
      <w:r w:rsidR="00045117">
        <w:rPr>
          <w:rFonts w:ascii="Walkway SemiBold" w:hAnsi="Walkway SemiBold"/>
          <w:sz w:val="24"/>
          <w:szCs w:val="24"/>
          <w:lang w:val="de-DE"/>
        </w:rPr>
        <w:t>, Kürbiskernöl und Granatapfel</w:t>
      </w:r>
    </w:p>
    <w:p w14:paraId="47B53E39" w14:textId="77777777" w:rsidR="001378A9" w:rsidRPr="0009300D" w:rsidRDefault="00861904" w:rsidP="00EF0822">
      <w:pPr>
        <w:spacing w:line="240" w:lineRule="auto"/>
        <w:ind w:left="993" w:firstLine="708"/>
        <w:rPr>
          <w:rFonts w:ascii="Hollgates" w:hAnsi="Hollgates" w:cs="Times New Roman"/>
          <w:color w:val="925942"/>
          <w:sz w:val="36"/>
          <w:szCs w:val="36"/>
        </w:rPr>
      </w:pPr>
      <w:r w:rsidRPr="0009300D">
        <w:rPr>
          <w:rFonts w:ascii="Hollgates" w:hAnsi="Hollgates" w:cs="Times New Roman"/>
          <w:color w:val="925942"/>
          <w:sz w:val="36"/>
          <w:szCs w:val="36"/>
        </w:rPr>
        <w:t>Desserts</w:t>
      </w:r>
    </w:p>
    <w:p w14:paraId="0F20F8DC" w14:textId="459FDAF7" w:rsidR="002A24F8" w:rsidRPr="002A24F8" w:rsidRDefault="00045117" w:rsidP="002A24F8">
      <w:pPr>
        <w:pStyle w:val="Aufzhlungszeichen"/>
        <w:numPr>
          <w:ilvl w:val="0"/>
          <w:numId w:val="0"/>
        </w:numPr>
        <w:ind w:left="1005" w:firstLine="696"/>
        <w:rPr>
          <w:rFonts w:ascii="Walkway SemiBold" w:hAnsi="Walkway SemiBold"/>
          <w:b/>
          <w:bCs/>
          <w:color w:val="925942"/>
          <w:sz w:val="24"/>
          <w:szCs w:val="24"/>
          <w:lang w:val="de-DE"/>
        </w:rPr>
      </w:pPr>
      <w:proofErr w:type="spellStart"/>
      <w:r>
        <w:rPr>
          <w:rFonts w:ascii="Walkway SemiBold" w:hAnsi="Walkway SemiBold"/>
          <w:b/>
          <w:bCs/>
          <w:color w:val="925942"/>
          <w:sz w:val="24"/>
          <w:szCs w:val="24"/>
          <w:lang w:val="de-DE"/>
        </w:rPr>
        <w:t>Panna</w:t>
      </w:r>
      <w:proofErr w:type="spellEnd"/>
      <w:r>
        <w:rPr>
          <w:rFonts w:ascii="Walkway SemiBold" w:hAnsi="Walkway SemiBold"/>
          <w:b/>
          <w:bCs/>
          <w:color w:val="925942"/>
          <w:sz w:val="24"/>
          <w:szCs w:val="24"/>
          <w:lang w:val="de-DE"/>
        </w:rPr>
        <w:t xml:space="preserve"> Cotta </w:t>
      </w:r>
    </w:p>
    <w:p w14:paraId="41015AB5" w14:textId="77777777" w:rsidR="00045117" w:rsidRDefault="002A24F8" w:rsidP="002A24F8">
      <w:pPr>
        <w:pStyle w:val="Aufzhlungszeichen"/>
        <w:numPr>
          <w:ilvl w:val="0"/>
          <w:numId w:val="0"/>
        </w:numPr>
        <w:ind w:left="1353" w:firstLine="348"/>
        <w:rPr>
          <w:rFonts w:ascii="Walkway SemiBold" w:hAnsi="Walkway SemiBold"/>
          <w:sz w:val="24"/>
          <w:szCs w:val="24"/>
          <w:lang w:val="de-DE"/>
        </w:rPr>
      </w:pPr>
      <w:r w:rsidRPr="002A24F8">
        <w:rPr>
          <w:rFonts w:ascii="Walkway SemiBold" w:hAnsi="Walkway SemiBold"/>
          <w:sz w:val="24"/>
          <w:szCs w:val="24"/>
          <w:lang w:val="de-DE"/>
        </w:rPr>
        <w:t xml:space="preserve">mit </w:t>
      </w:r>
      <w:r w:rsidR="00045117">
        <w:rPr>
          <w:rFonts w:ascii="Walkway SemiBold" w:hAnsi="Walkway SemiBold"/>
          <w:sz w:val="24"/>
          <w:szCs w:val="24"/>
          <w:lang w:val="de-DE"/>
        </w:rPr>
        <w:t>Saisonalen Früchten</w:t>
      </w:r>
    </w:p>
    <w:p w14:paraId="16D03B84" w14:textId="77777777" w:rsidR="00045117" w:rsidRDefault="00045117" w:rsidP="002A24F8">
      <w:pPr>
        <w:pStyle w:val="Aufzhlungszeichen"/>
        <w:numPr>
          <w:ilvl w:val="0"/>
          <w:numId w:val="0"/>
        </w:numPr>
        <w:ind w:left="1353" w:firstLine="348"/>
        <w:rPr>
          <w:rFonts w:ascii="Walkway SemiBold" w:hAnsi="Walkway SemiBold"/>
          <w:sz w:val="24"/>
          <w:szCs w:val="24"/>
          <w:lang w:val="de-DE"/>
        </w:rPr>
      </w:pPr>
    </w:p>
    <w:p w14:paraId="01FF01FF" w14:textId="267D2968" w:rsidR="00045117" w:rsidRPr="002A24F8" w:rsidRDefault="00045117" w:rsidP="00045117">
      <w:pPr>
        <w:pStyle w:val="Aufzhlungszeichen"/>
        <w:numPr>
          <w:ilvl w:val="0"/>
          <w:numId w:val="0"/>
        </w:numPr>
        <w:ind w:left="1005" w:firstLine="696"/>
        <w:rPr>
          <w:rFonts w:ascii="Walkway SemiBold" w:hAnsi="Walkway SemiBold"/>
          <w:b/>
          <w:bCs/>
          <w:color w:val="925942"/>
          <w:sz w:val="24"/>
          <w:szCs w:val="24"/>
          <w:lang w:val="de-DE"/>
        </w:rPr>
      </w:pPr>
      <w:r>
        <w:rPr>
          <w:rFonts w:ascii="Walkway SemiBold" w:hAnsi="Walkway SemiBold"/>
          <w:b/>
          <w:bCs/>
          <w:color w:val="925942"/>
          <w:sz w:val="24"/>
          <w:szCs w:val="24"/>
          <w:lang w:val="de-DE"/>
        </w:rPr>
        <w:t>Tiramisu im Glas</w:t>
      </w:r>
    </w:p>
    <w:p w14:paraId="0B4B5D6D" w14:textId="39E13E2C" w:rsidR="00045117" w:rsidRPr="00045117" w:rsidRDefault="00045117" w:rsidP="002A24F8">
      <w:pPr>
        <w:pStyle w:val="Aufzhlungszeichen"/>
        <w:numPr>
          <w:ilvl w:val="0"/>
          <w:numId w:val="0"/>
        </w:numPr>
        <w:ind w:left="1353" w:firstLine="348"/>
        <w:rPr>
          <w:rFonts w:ascii="Walkway SemiBold" w:hAnsi="Walkway SemiBold"/>
          <w:sz w:val="24"/>
          <w:szCs w:val="24"/>
          <w:lang w:val="de-DE"/>
        </w:rPr>
      </w:pPr>
      <w:r w:rsidRPr="00045117">
        <w:rPr>
          <w:rFonts w:ascii="Walkway SemiBold" w:hAnsi="Walkway SemiBold"/>
          <w:sz w:val="24"/>
          <w:szCs w:val="24"/>
          <w:lang w:val="de-DE"/>
        </w:rPr>
        <w:t xml:space="preserve">Bratapfel und Spekulatius </w:t>
      </w:r>
    </w:p>
    <w:p w14:paraId="7EF7D5D4" w14:textId="307136C6" w:rsidR="002A24F8" w:rsidRDefault="002A24F8" w:rsidP="002A24F8">
      <w:pPr>
        <w:pStyle w:val="Aufzhlungszeichen"/>
        <w:numPr>
          <w:ilvl w:val="0"/>
          <w:numId w:val="0"/>
        </w:numPr>
        <w:ind w:left="1353" w:firstLine="348"/>
        <w:rPr>
          <w:rFonts w:ascii="Walkway SemiBold" w:hAnsi="Walkway SemiBold"/>
          <w:sz w:val="24"/>
          <w:szCs w:val="24"/>
          <w:lang w:val="de-DE"/>
        </w:rPr>
      </w:pPr>
      <w:r w:rsidRPr="002A24F8">
        <w:rPr>
          <w:rFonts w:ascii="Walkway SemiBold" w:hAnsi="Walkway SemiBold"/>
          <w:sz w:val="24"/>
          <w:szCs w:val="24"/>
          <w:lang w:val="de-DE"/>
        </w:rPr>
        <w:t xml:space="preserve"> </w:t>
      </w:r>
    </w:p>
    <w:p w14:paraId="7B1EADE4" w14:textId="77777777" w:rsidR="00045117" w:rsidRPr="002A24F8" w:rsidRDefault="00045117" w:rsidP="002A24F8">
      <w:pPr>
        <w:pStyle w:val="Aufzhlungszeichen"/>
        <w:numPr>
          <w:ilvl w:val="0"/>
          <w:numId w:val="0"/>
        </w:numPr>
        <w:ind w:left="1353" w:firstLine="348"/>
        <w:rPr>
          <w:rFonts w:ascii="Walkway SemiBold" w:hAnsi="Walkway SemiBold"/>
          <w:sz w:val="24"/>
          <w:szCs w:val="24"/>
          <w:lang w:val="de-DE"/>
        </w:rPr>
      </w:pPr>
    </w:p>
    <w:p w14:paraId="04D311EB" w14:textId="77777777" w:rsidR="001378A9" w:rsidRPr="0009300D" w:rsidRDefault="001378A9" w:rsidP="00861904">
      <w:pPr>
        <w:ind w:left="1701"/>
        <w:rPr>
          <w:rFonts w:ascii="Walkway SemiBold" w:hAnsi="Walkway SemiBold" w:cs="Times New Roman"/>
          <w:spacing w:val="14"/>
        </w:rPr>
      </w:pPr>
    </w:p>
    <w:p w14:paraId="30630710" w14:textId="77777777" w:rsidR="001378A9" w:rsidRDefault="00861904">
      <w:pPr>
        <w:ind w:left="1701"/>
      </w:pPr>
      <w:r w:rsidRPr="00861904">
        <w:rPr>
          <w:rFonts w:ascii="Times New Roman" w:hAnsi="Times New Roman" w:cs="Times New Roman"/>
          <w:b/>
          <w:bCs/>
          <w:noProof/>
          <w:color w:val="B95D2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39FD9DB" wp14:editId="067589FE">
                <wp:simplePos x="0" y="0"/>
                <wp:positionH relativeFrom="margin">
                  <wp:posOffset>1048385</wp:posOffset>
                </wp:positionH>
                <wp:positionV relativeFrom="paragraph">
                  <wp:posOffset>505905</wp:posOffset>
                </wp:positionV>
                <wp:extent cx="3954145" cy="866659"/>
                <wp:effectExtent l="0" t="0" r="825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145" cy="866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79099" w14:textId="77777777" w:rsidR="00861904" w:rsidRPr="0009300D" w:rsidRDefault="00861904" w:rsidP="0009300D">
                            <w:pPr>
                              <w:jc w:val="center"/>
                              <w:rPr>
                                <w:rFonts w:ascii="Hollgates" w:hAnsi="Hollgates"/>
                                <w:color w:val="925942"/>
                                <w:sz w:val="48"/>
                                <w:szCs w:val="48"/>
                              </w:rPr>
                            </w:pPr>
                            <w:r w:rsidRPr="0009300D">
                              <w:rPr>
                                <w:rFonts w:ascii="Hollgates" w:hAnsi="Hollgates"/>
                                <w:color w:val="925942"/>
                                <w:sz w:val="48"/>
                                <w:szCs w:val="48"/>
                              </w:rPr>
                              <w:t>Guten Appetit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FD9DB" id="_x0000_s1027" type="#_x0000_t202" style="position:absolute;left:0;text-align:left;margin-left:82.55pt;margin-top:39.85pt;width:311.35pt;height:68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" stroked="f">
                <v:textbox>
                  <w:txbxContent>
                    <w:p w14:paraId="11979099" w14:textId="77777777" w:rsidR="00861904" w:rsidRPr="0009300D" w:rsidRDefault="00861904" w:rsidP="0009300D">
                      <w:pPr>
                        <w:jc w:val="center"/>
                        <w:rPr>
                          <w:rFonts w:ascii="Hollgates" w:hAnsi="Hollgates"/>
                          <w:color w:val="925942"/>
                          <w:sz w:val="48"/>
                          <w:szCs w:val="48"/>
                        </w:rPr>
                      </w:pPr>
                      <w:r w:rsidRPr="0009300D">
                        <w:rPr>
                          <w:rFonts w:ascii="Hollgates" w:hAnsi="Hollgates"/>
                          <w:color w:val="925942"/>
                          <w:sz w:val="48"/>
                          <w:szCs w:val="48"/>
                        </w:rPr>
                        <w:t>Guten Appetit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78A9">
      <w:footerReference w:type="even" r:id="rId9"/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6C6FA" w14:textId="77777777" w:rsidR="000A3773" w:rsidRDefault="000A3773" w:rsidP="00D6790D">
      <w:pPr>
        <w:spacing w:after="0" w:line="240" w:lineRule="auto"/>
      </w:pPr>
      <w:r>
        <w:separator/>
      </w:r>
    </w:p>
  </w:endnote>
  <w:endnote w:type="continuationSeparator" w:id="0">
    <w:p w14:paraId="74EDC0AD" w14:textId="77777777" w:rsidR="000A3773" w:rsidRDefault="000A3773" w:rsidP="00D6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alkway SemiBol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ollgate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Dussmann">
    <w:altName w:val="Calibri"/>
    <w:panose1 w:val="020B0604020202020204"/>
    <w:charset w:val="00"/>
    <w:family w:val="swiss"/>
    <w:pitch w:val="variable"/>
    <w:sig w:usb0="20000207" w:usb1="00000001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790BB" w14:textId="77777777" w:rsidR="00D6790D" w:rsidRDefault="00D6790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A0828A" wp14:editId="5DBCB5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7495" cy="335915"/>
              <wp:effectExtent l="0" t="0" r="8255" b="0"/>
              <wp:wrapNone/>
              <wp:docPr id="198571215" name="Textfeld 2" descr="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D078F" w14:textId="77777777" w:rsidR="00D6790D" w:rsidRPr="00D6790D" w:rsidRDefault="00D6790D" w:rsidP="00D6790D">
                          <w:pPr>
                            <w:spacing w:after="0"/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</w:pPr>
                          <w:r w:rsidRPr="00D6790D"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  <w:t xml:space="preserve">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0828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Intern " style="position:absolute;margin-left:0;margin-top:0;width:21.85pt;height:26.4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" filled="f" stroked="f">
              <v:textbox style="mso-fit-shape-to-text:t" inset="0,0,0,15pt">
                <w:txbxContent>
                  <w:p w14:paraId="271D078F" w14:textId="77777777" w:rsidR="00D6790D" w:rsidRPr="00D6790D" w:rsidRDefault="00D6790D" w:rsidP="00D6790D">
                    <w:pPr>
                      <w:spacing w:after="0"/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</w:pPr>
                    <w:r w:rsidRPr="00D6790D"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  <w:t xml:space="preserve">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25795" w14:textId="77777777" w:rsidR="00D6790D" w:rsidRDefault="00D6790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81951E" wp14:editId="25425CF8">
              <wp:simplePos x="90252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7495" cy="335915"/>
              <wp:effectExtent l="0" t="0" r="8255" b="0"/>
              <wp:wrapNone/>
              <wp:docPr id="2006660102" name="Textfeld 3" descr="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F08EA2" w14:textId="77777777" w:rsidR="00D6790D" w:rsidRPr="00D6790D" w:rsidRDefault="00D6790D" w:rsidP="00D6790D">
                          <w:pPr>
                            <w:spacing w:after="0"/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</w:pPr>
                          <w:r w:rsidRPr="00D6790D"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  <w:t xml:space="preserve">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1951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9" type="#_x0000_t202" alt="Intern " style="position:absolute;margin-left:0;margin-top:0;width:21.85pt;height:26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" filled="f" stroked="f">
              <v:textbox style="mso-fit-shape-to-text:t" inset="0,0,0,15pt">
                <w:txbxContent>
                  <w:p w14:paraId="68F08EA2" w14:textId="77777777" w:rsidR="00D6790D" w:rsidRPr="00D6790D" w:rsidRDefault="00D6790D" w:rsidP="00D6790D">
                    <w:pPr>
                      <w:spacing w:after="0"/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</w:pPr>
                    <w:r w:rsidRPr="00D6790D"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  <w:t xml:space="preserve">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1EF84" w14:textId="77777777" w:rsidR="00D6790D" w:rsidRDefault="00D6790D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F54AFD" wp14:editId="464AD5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7495" cy="335915"/>
              <wp:effectExtent l="0" t="0" r="8255" b="0"/>
              <wp:wrapNone/>
              <wp:docPr id="1233015372" name="Textfeld 1" descr="Intern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9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34441" w14:textId="77777777" w:rsidR="00D6790D" w:rsidRPr="00D6790D" w:rsidRDefault="00D6790D" w:rsidP="00D6790D">
                          <w:pPr>
                            <w:spacing w:after="0"/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</w:pPr>
                          <w:r w:rsidRPr="00D6790D">
                            <w:rPr>
                              <w:rFonts w:ascii="Dussmann" w:eastAsia="Dussmann" w:hAnsi="Dussmann" w:cs="Dussmann"/>
                              <w:noProof/>
                              <w:color w:val="999999"/>
                              <w:sz w:val="16"/>
                              <w:szCs w:val="16"/>
                            </w:rPr>
                            <w:t xml:space="preserve">Intern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54AF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30" type="#_x0000_t202" alt="Intern " style="position:absolute;margin-left:0;margin-top:0;width:21.85pt;height:26.4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" filled="f" stroked="f">
              <v:textbox style="mso-fit-shape-to-text:t" inset="0,0,0,15pt">
                <w:txbxContent>
                  <w:p w14:paraId="6BA34441" w14:textId="77777777" w:rsidR="00D6790D" w:rsidRPr="00D6790D" w:rsidRDefault="00D6790D" w:rsidP="00D6790D">
                    <w:pPr>
                      <w:spacing w:after="0"/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</w:pPr>
                    <w:r w:rsidRPr="00D6790D">
                      <w:rPr>
                        <w:rFonts w:ascii="Dussmann" w:eastAsia="Dussmann" w:hAnsi="Dussmann" w:cs="Dussmann"/>
                        <w:noProof/>
                        <w:color w:val="999999"/>
                        <w:sz w:val="16"/>
                        <w:szCs w:val="16"/>
                      </w:rPr>
                      <w:t xml:space="preserve">Intern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681EB" w14:textId="77777777" w:rsidR="000A3773" w:rsidRDefault="000A3773" w:rsidP="00D6790D">
      <w:pPr>
        <w:spacing w:after="0" w:line="240" w:lineRule="auto"/>
      </w:pPr>
      <w:r>
        <w:separator/>
      </w:r>
    </w:p>
  </w:footnote>
  <w:footnote w:type="continuationSeparator" w:id="0">
    <w:p w14:paraId="69F4B7A9" w14:textId="77777777" w:rsidR="000A3773" w:rsidRDefault="000A3773" w:rsidP="00D67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CDC34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31DEE"/>
    <w:multiLevelType w:val="hybridMultilevel"/>
    <w:tmpl w:val="E72285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8447126">
    <w:abstractNumId w:val="0"/>
  </w:num>
  <w:num w:numId="2" w16cid:durableId="1960527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A3"/>
    <w:rsid w:val="00037ECA"/>
    <w:rsid w:val="00045117"/>
    <w:rsid w:val="000475B5"/>
    <w:rsid w:val="0009300D"/>
    <w:rsid w:val="000A3773"/>
    <w:rsid w:val="000B60A3"/>
    <w:rsid w:val="001378A9"/>
    <w:rsid w:val="001528F8"/>
    <w:rsid w:val="001731E7"/>
    <w:rsid w:val="002A24F8"/>
    <w:rsid w:val="002C32F5"/>
    <w:rsid w:val="0036772E"/>
    <w:rsid w:val="00430FC1"/>
    <w:rsid w:val="00577813"/>
    <w:rsid w:val="00627207"/>
    <w:rsid w:val="00645213"/>
    <w:rsid w:val="006C0038"/>
    <w:rsid w:val="006F556F"/>
    <w:rsid w:val="00713130"/>
    <w:rsid w:val="007D798D"/>
    <w:rsid w:val="0082634C"/>
    <w:rsid w:val="00837336"/>
    <w:rsid w:val="00861904"/>
    <w:rsid w:val="00905D1B"/>
    <w:rsid w:val="0093584F"/>
    <w:rsid w:val="00974E1F"/>
    <w:rsid w:val="00A662C3"/>
    <w:rsid w:val="00A850BB"/>
    <w:rsid w:val="00CB1803"/>
    <w:rsid w:val="00D23424"/>
    <w:rsid w:val="00D6790D"/>
    <w:rsid w:val="00E43533"/>
    <w:rsid w:val="00EF0822"/>
    <w:rsid w:val="00EF56A5"/>
    <w:rsid w:val="00F54782"/>
    <w:rsid w:val="00F85C30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7B04"/>
  <w15:chartTrackingRefBased/>
  <w15:docId w15:val="{FF66B2C5-273C-F847-955A-222AF86C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37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7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7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7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7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7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7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7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7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7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7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7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78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78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78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78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78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78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7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7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7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7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78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78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78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7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78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78A9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D67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790D"/>
  </w:style>
  <w:style w:type="paragraph" w:styleId="Aufzhlungszeichen">
    <w:name w:val="List Bullet"/>
    <w:basedOn w:val="Standard"/>
    <w:uiPriority w:val="99"/>
    <w:unhideWhenUsed/>
    <w:rsid w:val="002A24F8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KeinLeerraum">
    <w:name w:val="No Spacing"/>
    <w:uiPriority w:val="1"/>
    <w:qFormat/>
    <w:rsid w:val="00CB18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uenni/Desktop/Vorlagen/Menu&#776;%20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FBB629-BA8B-724C-A29B-CC53224263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02ec88-b12e-4b12-b8fa-353872cc7bb2}" enabled="1" method="Standard" siteId="{978ba051-9402-488c-9a2a-9fe52689aae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Menü 2.dotx</Template>
  <TotalTime>0</TotalTime>
  <Pages>1</Pages>
  <Words>78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 günther</cp:lastModifiedBy>
  <cp:revision>2</cp:revision>
  <dcterms:created xsi:type="dcterms:W3CDTF">2025-12-31T09:25:00Z</dcterms:created>
  <dcterms:modified xsi:type="dcterms:W3CDTF">2025-12-31T09:25:00Z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497e524c,bd5f4cf,779b3406</vt:lpwstr>
  </property>
  <property fmtid="{D5CDD505-2E9C-101B-9397-08002B2CF9AE}" pid="3" name="ClassificationContentMarkingFooterFontProps">
    <vt:lpwstr>#999999,8,Dussmann</vt:lpwstr>
  </property>
  <property fmtid="{D5CDD505-2E9C-101B-9397-08002B2CF9AE}" pid="4" name="ClassificationContentMarkingFooterText">
    <vt:lpwstr>Intern </vt:lpwstr>
  </property>
</Properties>
</file>